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A2" w:rsidRDefault="007935A2">
      <w:bookmarkStart w:id="0" w:name="_GoBack"/>
      <w:bookmarkEnd w:id="0"/>
    </w:p>
    <w:p w:rsidR="007935A2" w:rsidRDefault="000304AB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229AC59" wp14:editId="13C58A4E">
            <wp:simplePos x="1896745" y="695960"/>
            <wp:positionH relativeFrom="margin">
              <wp:align>center</wp:align>
            </wp:positionH>
            <wp:positionV relativeFrom="margin">
              <wp:align>top</wp:align>
            </wp:positionV>
            <wp:extent cx="3918585" cy="4517390"/>
            <wp:effectExtent l="0" t="0" r="5715" b="0"/>
            <wp:wrapSquare wrapText="bothSides"/>
            <wp:docPr id="1" name="Picture 1" descr="K:\ADMIN\BSAK Logos\gif files\colour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ADMIN\BSAK Logos\gif files\colour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451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5A2" w:rsidRPr="007935A2" w:rsidRDefault="007935A2" w:rsidP="007935A2"/>
    <w:p w:rsidR="007935A2" w:rsidRPr="007935A2" w:rsidRDefault="007935A2" w:rsidP="007935A2"/>
    <w:p w:rsidR="007935A2" w:rsidRPr="007935A2" w:rsidRDefault="007935A2" w:rsidP="007935A2"/>
    <w:p w:rsidR="007935A2" w:rsidRPr="007935A2" w:rsidRDefault="007935A2" w:rsidP="007935A2"/>
    <w:p w:rsidR="007935A2" w:rsidRPr="007935A2" w:rsidRDefault="007935A2" w:rsidP="007935A2"/>
    <w:p w:rsidR="007935A2" w:rsidRPr="007935A2" w:rsidRDefault="007935A2" w:rsidP="007935A2"/>
    <w:p w:rsidR="007935A2" w:rsidRPr="007935A2" w:rsidRDefault="007935A2" w:rsidP="007935A2"/>
    <w:p w:rsidR="007935A2" w:rsidRPr="007935A2" w:rsidRDefault="007935A2" w:rsidP="007935A2"/>
    <w:p w:rsidR="007935A2" w:rsidRPr="007935A2" w:rsidRDefault="007935A2" w:rsidP="007935A2"/>
    <w:p w:rsidR="007935A2" w:rsidRPr="007935A2" w:rsidRDefault="007935A2" w:rsidP="007935A2"/>
    <w:p w:rsidR="007935A2" w:rsidRPr="007935A2" w:rsidRDefault="007935A2" w:rsidP="007935A2"/>
    <w:p w:rsidR="007935A2" w:rsidRPr="007935A2" w:rsidRDefault="007935A2" w:rsidP="007935A2"/>
    <w:p w:rsidR="007935A2" w:rsidRPr="007935A2" w:rsidRDefault="000E0E47" w:rsidP="007935A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048EB" wp14:editId="61EA13F8">
                <wp:simplePos x="0" y="0"/>
                <wp:positionH relativeFrom="column">
                  <wp:posOffset>175895</wp:posOffset>
                </wp:positionH>
                <wp:positionV relativeFrom="paragraph">
                  <wp:posOffset>307340</wp:posOffset>
                </wp:positionV>
                <wp:extent cx="5731510" cy="36595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365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35A2" w:rsidRPr="000E0E47" w:rsidRDefault="007935A2" w:rsidP="007935A2">
                            <w:pPr>
                              <w:jc w:val="center"/>
                              <w:rPr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0E47">
                              <w:rPr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BSME U13 </w:t>
                            </w:r>
                            <w:r w:rsidR="00D052BB">
                              <w:rPr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VOLLEYBALL</w:t>
                            </w:r>
                            <w:r w:rsidR="000E0E47" w:rsidRPr="000E0E47">
                              <w:rPr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E0E47">
                              <w:rPr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HAN</w:t>
                            </w:r>
                            <w:r w:rsidR="000E0E47" w:rsidRPr="000E0E47">
                              <w:rPr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0E0E47">
                              <w:rPr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</w:t>
                            </w:r>
                          </w:p>
                          <w:p w:rsidR="007935A2" w:rsidRDefault="007935A2" w:rsidP="007935A2">
                            <w:pPr>
                              <w:jc w:val="center"/>
                              <w:rPr>
                                <w:noProof/>
                                <w:color w:val="365F91" w:themeColor="accent1" w:themeShade="BF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0E47">
                              <w:rPr>
                                <w:noProof/>
                                <w:color w:val="365F91" w:themeColor="accent1" w:themeShade="BF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Hosted at New York University, Abu Dhabi  </w:t>
                            </w:r>
                          </w:p>
                          <w:p w:rsidR="00011D70" w:rsidRPr="000E0E47" w:rsidRDefault="00011D70" w:rsidP="007935A2">
                            <w:pPr>
                              <w:jc w:val="center"/>
                              <w:rPr>
                                <w:noProof/>
                                <w:color w:val="365F91" w:themeColor="accent1" w:themeShade="BF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365F91" w:themeColor="accent1" w:themeShade="BF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 20</w:t>
                            </w:r>
                            <w:r w:rsidRPr="00011D70">
                              <w:rPr>
                                <w:noProof/>
                                <w:color w:val="365F91" w:themeColor="accent1" w:themeShade="BF"/>
                                <w:sz w:val="56"/>
                                <w:szCs w:val="72"/>
                                <w:vertAlign w:val="superscrip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365F91" w:themeColor="accent1" w:themeShade="BF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January 2017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85pt;margin-top:24.2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liJgIAAFc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" filled="f" stroked="f">
                <v:textbox style="mso-fit-shape-to-text:t">
                  <w:txbxContent>
                    <w:p w:rsidR="007935A2" w:rsidRPr="000E0E47" w:rsidRDefault="007935A2" w:rsidP="007935A2">
                      <w:pPr>
                        <w:jc w:val="center"/>
                        <w:rPr>
                          <w:noProof/>
                          <w:color w:val="365F91" w:themeColor="accent1" w:themeShade="BF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0E47">
                        <w:rPr>
                          <w:noProof/>
                          <w:color w:val="365F91" w:themeColor="accent1" w:themeShade="BF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BSME U13 </w:t>
                      </w:r>
                      <w:r w:rsidR="00D052BB">
                        <w:rPr>
                          <w:noProof/>
                          <w:color w:val="365F91" w:themeColor="accent1" w:themeShade="BF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VOLLEYBALL</w:t>
                      </w:r>
                      <w:r w:rsidR="000E0E47" w:rsidRPr="000E0E47">
                        <w:rPr>
                          <w:noProof/>
                          <w:color w:val="365F91" w:themeColor="accent1" w:themeShade="BF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E0E47">
                        <w:rPr>
                          <w:noProof/>
                          <w:color w:val="365F91" w:themeColor="accent1" w:themeShade="BF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HAN</w:t>
                      </w:r>
                      <w:r w:rsidR="000E0E47" w:rsidRPr="000E0E47">
                        <w:rPr>
                          <w:noProof/>
                          <w:color w:val="365F91" w:themeColor="accent1" w:themeShade="BF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0E0E47">
                        <w:rPr>
                          <w:noProof/>
                          <w:color w:val="365F91" w:themeColor="accent1" w:themeShade="BF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BOOK</w:t>
                      </w:r>
                    </w:p>
                    <w:p w:rsidR="007935A2" w:rsidRDefault="007935A2" w:rsidP="007935A2">
                      <w:pPr>
                        <w:jc w:val="center"/>
                        <w:rPr>
                          <w:noProof/>
                          <w:color w:val="365F91" w:themeColor="accent1" w:themeShade="BF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0E47">
                        <w:rPr>
                          <w:noProof/>
                          <w:color w:val="365F91" w:themeColor="accent1" w:themeShade="BF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Hosted at New York University, Abu Dhabi  </w:t>
                      </w:r>
                    </w:p>
                    <w:p w:rsidR="00011D70" w:rsidRPr="000E0E47" w:rsidRDefault="00011D70" w:rsidP="007935A2">
                      <w:pPr>
                        <w:jc w:val="center"/>
                        <w:rPr>
                          <w:noProof/>
                          <w:color w:val="365F91" w:themeColor="accent1" w:themeShade="BF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365F91" w:themeColor="accent1" w:themeShade="BF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Friday 20</w:t>
                      </w:r>
                      <w:r w:rsidRPr="00011D70">
                        <w:rPr>
                          <w:noProof/>
                          <w:color w:val="365F91" w:themeColor="accent1" w:themeShade="BF"/>
                          <w:sz w:val="56"/>
                          <w:szCs w:val="72"/>
                          <w:vertAlign w:val="superscript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365F91" w:themeColor="accent1" w:themeShade="BF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January 2017 </w:t>
                      </w:r>
                    </w:p>
                  </w:txbxContent>
                </v:textbox>
              </v:shape>
            </w:pict>
          </mc:Fallback>
        </mc:AlternateContent>
      </w:r>
    </w:p>
    <w:p w:rsidR="007935A2" w:rsidRPr="007935A2" w:rsidRDefault="007935A2" w:rsidP="007935A2"/>
    <w:p w:rsidR="007935A2" w:rsidRPr="007935A2" w:rsidRDefault="007935A2" w:rsidP="007935A2"/>
    <w:p w:rsidR="007935A2" w:rsidRPr="007935A2" w:rsidRDefault="007935A2" w:rsidP="007935A2"/>
    <w:p w:rsidR="007935A2" w:rsidRPr="007935A2" w:rsidRDefault="007935A2" w:rsidP="007935A2"/>
    <w:p w:rsidR="007935A2" w:rsidRPr="007935A2" w:rsidRDefault="007935A2" w:rsidP="007935A2"/>
    <w:p w:rsidR="007935A2" w:rsidRPr="007935A2" w:rsidRDefault="007935A2" w:rsidP="007935A2"/>
    <w:p w:rsidR="007935A2" w:rsidRPr="007935A2" w:rsidRDefault="007935A2" w:rsidP="007935A2"/>
    <w:p w:rsidR="007935A2" w:rsidRDefault="007935A2" w:rsidP="007935A2"/>
    <w:p w:rsidR="00163AA1" w:rsidRDefault="00163AA1" w:rsidP="007935A2"/>
    <w:p w:rsidR="007935A2" w:rsidRDefault="007935A2" w:rsidP="007935A2"/>
    <w:p w:rsidR="007935A2" w:rsidRDefault="007935A2" w:rsidP="007935A2"/>
    <w:p w:rsidR="007935A2" w:rsidRDefault="007935A2" w:rsidP="007935A2"/>
    <w:p w:rsidR="00D052BB" w:rsidRPr="0023272C" w:rsidRDefault="00D052BB" w:rsidP="00D052BB">
      <w:pPr>
        <w:pStyle w:val="Heading2"/>
        <w:spacing w:before="0" w:line="0" w:lineRule="atLeast"/>
        <w:contextualSpacing/>
        <w:jc w:val="both"/>
      </w:pPr>
      <w:r w:rsidRPr="0023272C">
        <w:lastRenderedPageBreak/>
        <w:t>Volleyball</w:t>
      </w:r>
    </w:p>
    <w:p w:rsidR="00D052BB" w:rsidRDefault="00D052BB" w:rsidP="00D052BB">
      <w:pPr>
        <w:spacing w:after="0" w:line="0" w:lineRule="atLeast"/>
        <w:contextualSpacing/>
        <w:jc w:val="both"/>
      </w:pPr>
    </w:p>
    <w:p w:rsidR="00D052BB" w:rsidRPr="000C1828" w:rsidRDefault="00D052BB" w:rsidP="00D052BB">
      <w:pPr>
        <w:spacing w:after="0" w:line="0" w:lineRule="atLeast"/>
        <w:contextualSpacing/>
        <w:jc w:val="both"/>
        <w:rPr>
          <w:rFonts w:eastAsia="Calibri" w:cstheme="minorHAnsi"/>
          <w:b/>
        </w:rPr>
      </w:pPr>
      <w:r w:rsidRPr="00BB79ED">
        <w:rPr>
          <w:rFonts w:eastAsia="Calibri" w:cstheme="minorHAnsi"/>
          <w:b/>
        </w:rPr>
        <w:t xml:space="preserve">General </w:t>
      </w:r>
      <w:r w:rsidRPr="000C1828">
        <w:rPr>
          <w:rFonts w:eastAsia="Calibri" w:cstheme="minorHAnsi"/>
          <w:b/>
        </w:rPr>
        <w:t>Information</w:t>
      </w:r>
    </w:p>
    <w:p w:rsidR="00D052BB" w:rsidRPr="000C1828" w:rsidRDefault="00D052BB" w:rsidP="00D052BB">
      <w:pPr>
        <w:tabs>
          <w:tab w:val="left" w:pos="3495"/>
        </w:tabs>
        <w:spacing w:after="0" w:line="0" w:lineRule="atLeast"/>
        <w:contextualSpacing/>
        <w:jc w:val="both"/>
        <w:rPr>
          <w:rFonts w:eastAsia="Calibri" w:cstheme="minorHAnsi"/>
          <w:color w:val="1F497D"/>
        </w:rPr>
      </w:pPr>
      <w:r w:rsidRPr="000C1828">
        <w:rPr>
          <w:rFonts w:eastAsia="Calibri" w:cstheme="minorHAnsi"/>
          <w:color w:val="1F497D"/>
        </w:rPr>
        <w:tab/>
      </w:r>
    </w:p>
    <w:p w:rsidR="00D052BB" w:rsidRPr="00207247" w:rsidRDefault="00D052BB" w:rsidP="00D052BB">
      <w:pPr>
        <w:pStyle w:val="ListParagraph"/>
        <w:widowControl/>
        <w:numPr>
          <w:ilvl w:val="0"/>
          <w:numId w:val="16"/>
        </w:numPr>
        <w:spacing w:after="0" w:line="0" w:lineRule="atLeast"/>
        <w:jc w:val="both"/>
        <w:rPr>
          <w:rFonts w:eastAsia="Calibri" w:cstheme="minorHAnsi"/>
          <w:b/>
          <w:color w:val="000000" w:themeColor="text1"/>
          <w:lang w:val="en-GB"/>
        </w:rPr>
      </w:pPr>
      <w:r w:rsidRPr="00207247">
        <w:rPr>
          <w:rFonts w:eastAsia="Calibri" w:cstheme="minorHAnsi"/>
          <w:color w:val="000000" w:themeColor="text1"/>
          <w:lang w:val="en-GB"/>
        </w:rPr>
        <w:t xml:space="preserve">There should be 2 courts playing matches concurrently. </w:t>
      </w:r>
    </w:p>
    <w:p w:rsidR="00D052BB" w:rsidRPr="00207247" w:rsidRDefault="00D052BB" w:rsidP="00D052BB">
      <w:pPr>
        <w:pStyle w:val="ListParagraph"/>
        <w:widowControl/>
        <w:spacing w:after="0" w:line="0" w:lineRule="atLeast"/>
        <w:jc w:val="both"/>
        <w:rPr>
          <w:rFonts w:eastAsia="Calibri" w:cstheme="minorHAnsi"/>
          <w:color w:val="000000" w:themeColor="text1"/>
          <w:lang w:val="en-GB"/>
        </w:rPr>
      </w:pPr>
    </w:p>
    <w:p w:rsidR="00D052BB" w:rsidRPr="00207247" w:rsidRDefault="00D052BB" w:rsidP="00D052BB">
      <w:pPr>
        <w:spacing w:after="0" w:line="0" w:lineRule="atLeast"/>
        <w:contextualSpacing/>
        <w:jc w:val="both"/>
        <w:rPr>
          <w:rFonts w:eastAsia="Calibri" w:cstheme="minorHAnsi"/>
          <w:b/>
          <w:color w:val="000000" w:themeColor="text1"/>
        </w:rPr>
      </w:pPr>
      <w:r w:rsidRPr="00207247">
        <w:rPr>
          <w:rFonts w:eastAsia="Calibri" w:cstheme="minorHAnsi"/>
          <w:b/>
          <w:color w:val="000000" w:themeColor="text1"/>
        </w:rPr>
        <w:t>General Rules</w:t>
      </w:r>
    </w:p>
    <w:p w:rsidR="00D052BB" w:rsidRPr="00207247" w:rsidRDefault="00D052BB" w:rsidP="00D052BB">
      <w:pPr>
        <w:numPr>
          <w:ilvl w:val="0"/>
          <w:numId w:val="18"/>
        </w:numPr>
        <w:spacing w:after="0" w:line="0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207247">
        <w:rPr>
          <w:rFonts w:eastAsia="Calibri" w:cstheme="minorHAnsi"/>
          <w:color w:val="000000" w:themeColor="text1"/>
        </w:rPr>
        <w:t>Guidelines – Volleyball Specific 2012-13 Rules approved by the FIVB.</w:t>
      </w:r>
    </w:p>
    <w:p w:rsidR="00D052BB" w:rsidRPr="00207247" w:rsidRDefault="00D052BB" w:rsidP="00D052BB">
      <w:pPr>
        <w:numPr>
          <w:ilvl w:val="0"/>
          <w:numId w:val="18"/>
        </w:numPr>
        <w:spacing w:after="0" w:line="0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207247">
        <w:rPr>
          <w:rFonts w:eastAsia="Calibri" w:cstheme="minorHAnsi"/>
          <w:color w:val="000000" w:themeColor="text1"/>
        </w:rPr>
        <w:t xml:space="preserve">Officials provided </w:t>
      </w:r>
      <w:r w:rsidR="00207247" w:rsidRPr="00207247">
        <w:rPr>
          <w:rFonts w:eastAsia="Calibri" w:cstheme="minorHAnsi"/>
          <w:color w:val="000000" w:themeColor="text1"/>
        </w:rPr>
        <w:t>locally TBC</w:t>
      </w:r>
      <w:r w:rsidRPr="00207247">
        <w:rPr>
          <w:rFonts w:eastAsia="Calibri" w:cstheme="minorHAnsi"/>
          <w:color w:val="000000" w:themeColor="text1"/>
        </w:rPr>
        <w:t xml:space="preserve"> (One per Game).</w:t>
      </w:r>
    </w:p>
    <w:p w:rsidR="00D052BB" w:rsidRPr="00207247" w:rsidRDefault="00D052BB" w:rsidP="00D052BB">
      <w:pPr>
        <w:numPr>
          <w:ilvl w:val="0"/>
          <w:numId w:val="18"/>
        </w:numPr>
        <w:spacing w:after="0" w:line="0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207247">
        <w:rPr>
          <w:rFonts w:eastAsia="Calibri" w:cstheme="minorHAnsi"/>
          <w:color w:val="000000" w:themeColor="text1"/>
        </w:rPr>
        <w:t xml:space="preserve">6 players on court.  </w:t>
      </w:r>
      <w:r w:rsidRPr="00207247">
        <w:rPr>
          <w:rFonts w:eastAsia="Times New Roman" w:cstheme="minorHAnsi"/>
          <w:color w:val="000000" w:themeColor="text1"/>
          <w:lang w:eastAsia="en-GB"/>
        </w:rPr>
        <w:t>Teams can have a maximum of 12 players in the squad.</w:t>
      </w:r>
    </w:p>
    <w:p w:rsidR="00D052BB" w:rsidRPr="00207247" w:rsidRDefault="00207247" w:rsidP="00D052BB">
      <w:pPr>
        <w:numPr>
          <w:ilvl w:val="0"/>
          <w:numId w:val="18"/>
        </w:numPr>
        <w:spacing w:after="0" w:line="0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207247">
        <w:rPr>
          <w:rFonts w:eastAsia="Calibri" w:cstheme="minorHAnsi"/>
          <w:color w:val="000000" w:themeColor="text1"/>
        </w:rPr>
        <w:t xml:space="preserve">A match is the based on 1 set. </w:t>
      </w:r>
      <w:r w:rsidR="00D052BB" w:rsidRPr="00207247">
        <w:rPr>
          <w:rFonts w:eastAsia="Calibri" w:cstheme="minorHAnsi"/>
          <w:color w:val="000000" w:themeColor="text1"/>
        </w:rPr>
        <w:t>The first to 25 using rally point scoring (on any teams serve). The winning teams needs to be 2 clear points ahead to win.</w:t>
      </w:r>
    </w:p>
    <w:p w:rsidR="00D052BB" w:rsidRPr="00207247" w:rsidRDefault="00D052BB" w:rsidP="00D052BB">
      <w:pPr>
        <w:numPr>
          <w:ilvl w:val="0"/>
          <w:numId w:val="18"/>
        </w:numPr>
        <w:spacing w:after="0" w:line="0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207247">
        <w:rPr>
          <w:rFonts w:eastAsia="Calibri" w:cstheme="minorHAnsi"/>
          <w:color w:val="000000" w:themeColor="text1"/>
        </w:rPr>
        <w:t>Time-Out: One time-out per set per team.</w:t>
      </w:r>
    </w:p>
    <w:p w:rsidR="00D052BB" w:rsidRPr="00207247" w:rsidRDefault="00D052BB" w:rsidP="00D052BB">
      <w:pPr>
        <w:numPr>
          <w:ilvl w:val="0"/>
          <w:numId w:val="18"/>
        </w:numPr>
        <w:spacing w:after="0" w:line="0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207247">
        <w:rPr>
          <w:rFonts w:eastAsia="Calibri" w:cstheme="minorHAnsi"/>
          <w:color w:val="000000" w:themeColor="text1"/>
        </w:rPr>
        <w:t>Net Heights: Intermediate 2m 30cm.</w:t>
      </w:r>
    </w:p>
    <w:p w:rsidR="00D052BB" w:rsidRPr="00207247" w:rsidRDefault="00D052BB" w:rsidP="00D052BB">
      <w:pPr>
        <w:numPr>
          <w:ilvl w:val="0"/>
          <w:numId w:val="18"/>
        </w:numPr>
        <w:spacing w:after="0" w:line="0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207247">
        <w:rPr>
          <w:rFonts w:eastAsia="Calibri" w:cstheme="minorHAnsi"/>
          <w:color w:val="000000" w:themeColor="text1"/>
        </w:rPr>
        <w:t>Matches will start every 20 minutes.</w:t>
      </w:r>
    </w:p>
    <w:p w:rsidR="00D052BB" w:rsidRPr="00207247" w:rsidRDefault="00D052BB" w:rsidP="00D052BB">
      <w:pPr>
        <w:spacing w:after="0" w:line="0" w:lineRule="atLeast"/>
        <w:ind w:left="1080"/>
        <w:contextualSpacing/>
        <w:jc w:val="both"/>
        <w:rPr>
          <w:rFonts w:eastAsia="Calibri" w:cstheme="minorHAnsi"/>
          <w:color w:val="000000" w:themeColor="text1"/>
        </w:rPr>
      </w:pPr>
    </w:p>
    <w:p w:rsidR="00D052BB" w:rsidRPr="00207247" w:rsidRDefault="00D052BB" w:rsidP="00D052BB">
      <w:pPr>
        <w:spacing w:after="0" w:line="0" w:lineRule="atLeast"/>
        <w:contextualSpacing/>
        <w:jc w:val="both"/>
        <w:rPr>
          <w:rFonts w:eastAsia="Calibri" w:cstheme="minorHAnsi"/>
          <w:b/>
          <w:color w:val="000000" w:themeColor="text1"/>
        </w:rPr>
      </w:pPr>
      <w:r w:rsidRPr="00207247">
        <w:rPr>
          <w:rFonts w:eastAsia="Calibri" w:cstheme="minorHAnsi"/>
          <w:b/>
          <w:color w:val="000000" w:themeColor="text1"/>
        </w:rPr>
        <w:t>Key Rules</w:t>
      </w:r>
    </w:p>
    <w:p w:rsidR="00D052BB" w:rsidRPr="00207247" w:rsidRDefault="00D052BB" w:rsidP="00D052BB">
      <w:pPr>
        <w:numPr>
          <w:ilvl w:val="0"/>
          <w:numId w:val="19"/>
        </w:numPr>
        <w:spacing w:after="0" w:line="0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207247">
        <w:rPr>
          <w:rFonts w:eastAsia="Calibri" w:cstheme="minorHAnsi"/>
          <w:color w:val="000000" w:themeColor="text1"/>
        </w:rPr>
        <w:t xml:space="preserve">Team roster: each School should provide a team roster to the scorekeeper along with each player’s number. </w:t>
      </w:r>
    </w:p>
    <w:p w:rsidR="00D052BB" w:rsidRPr="00207247" w:rsidRDefault="00D052BB" w:rsidP="00D052BB">
      <w:pPr>
        <w:numPr>
          <w:ilvl w:val="0"/>
          <w:numId w:val="19"/>
        </w:numPr>
        <w:spacing w:after="0" w:line="0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207247">
        <w:rPr>
          <w:rFonts w:eastAsia="Calibri" w:cstheme="minorHAnsi"/>
          <w:color w:val="000000" w:themeColor="text1"/>
        </w:rPr>
        <w:t xml:space="preserve">Serve: All serves must leave the hand before contact. </w:t>
      </w:r>
    </w:p>
    <w:p w:rsidR="00D052BB" w:rsidRPr="00207247" w:rsidRDefault="00D052BB" w:rsidP="00D052BB">
      <w:pPr>
        <w:numPr>
          <w:ilvl w:val="0"/>
          <w:numId w:val="19"/>
        </w:numPr>
        <w:spacing w:after="0" w:line="0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207247">
        <w:rPr>
          <w:rFonts w:eastAsia="Calibri" w:cstheme="minorHAnsi"/>
          <w:color w:val="000000" w:themeColor="text1"/>
        </w:rPr>
        <w:t xml:space="preserve">Substitution: All substitute players must remain on the team’s bench during the game. </w:t>
      </w:r>
    </w:p>
    <w:p w:rsidR="00D052BB" w:rsidRPr="00207247" w:rsidRDefault="00D052BB" w:rsidP="00D052BB">
      <w:pPr>
        <w:numPr>
          <w:ilvl w:val="0"/>
          <w:numId w:val="19"/>
        </w:numPr>
        <w:spacing w:after="0" w:line="0" w:lineRule="atLeast"/>
        <w:contextualSpacing/>
        <w:jc w:val="both"/>
        <w:rPr>
          <w:rFonts w:eastAsia="Calibri" w:cstheme="minorHAnsi"/>
          <w:color w:val="000000" w:themeColor="text1"/>
        </w:rPr>
      </w:pPr>
      <w:proofErr w:type="gramStart"/>
      <w:r w:rsidRPr="00207247">
        <w:rPr>
          <w:rFonts w:eastAsia="Calibri" w:cstheme="minorHAnsi"/>
          <w:color w:val="000000" w:themeColor="text1"/>
        </w:rPr>
        <w:t>A substitute can only be replaced by the same player from the starting line-up</w:t>
      </w:r>
      <w:proofErr w:type="gramEnd"/>
      <w:r w:rsidRPr="00207247">
        <w:rPr>
          <w:rFonts w:eastAsia="Calibri" w:cstheme="minorHAnsi"/>
          <w:color w:val="000000" w:themeColor="text1"/>
        </w:rPr>
        <w:t>.</w:t>
      </w:r>
    </w:p>
    <w:p w:rsidR="00D052BB" w:rsidRPr="00207247" w:rsidRDefault="00D052BB" w:rsidP="00D052BB">
      <w:pPr>
        <w:numPr>
          <w:ilvl w:val="0"/>
          <w:numId w:val="19"/>
        </w:numPr>
        <w:spacing w:after="0" w:line="0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207247">
        <w:rPr>
          <w:rFonts w:eastAsia="Calibri" w:cstheme="minorHAnsi"/>
          <w:color w:val="000000" w:themeColor="text1"/>
        </w:rPr>
        <w:t>Teams should be on court at the correct time. Warm Ups should be completed prior to the official start time.</w:t>
      </w:r>
    </w:p>
    <w:p w:rsidR="00D052BB" w:rsidRPr="00207247" w:rsidRDefault="00D052BB" w:rsidP="00D052BB">
      <w:pPr>
        <w:spacing w:after="0" w:line="0" w:lineRule="atLeast"/>
        <w:contextualSpacing/>
        <w:jc w:val="both"/>
        <w:rPr>
          <w:rFonts w:eastAsia="Calibri" w:cstheme="minorHAnsi"/>
          <w:b/>
          <w:color w:val="000000" w:themeColor="text1"/>
        </w:rPr>
      </w:pPr>
    </w:p>
    <w:p w:rsidR="00D052BB" w:rsidRPr="00207247" w:rsidRDefault="00D052BB" w:rsidP="00D052BB">
      <w:pPr>
        <w:spacing w:after="0" w:line="0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207247">
        <w:rPr>
          <w:rFonts w:eastAsia="Calibri" w:cstheme="minorHAnsi"/>
          <w:b/>
          <w:color w:val="000000" w:themeColor="text1"/>
        </w:rPr>
        <w:t>Pool Matches Point Scoring</w:t>
      </w:r>
    </w:p>
    <w:p w:rsidR="00D970B5" w:rsidRPr="00207247" w:rsidRDefault="00D052BB" w:rsidP="00D052BB">
      <w:pPr>
        <w:pStyle w:val="ListParagraph"/>
        <w:widowControl/>
        <w:numPr>
          <w:ilvl w:val="0"/>
          <w:numId w:val="17"/>
        </w:numPr>
        <w:spacing w:after="0" w:line="0" w:lineRule="atLeast"/>
        <w:jc w:val="both"/>
        <w:rPr>
          <w:rFonts w:eastAsia="Calibri" w:cstheme="minorHAnsi"/>
          <w:color w:val="000000" w:themeColor="text1"/>
          <w:lang w:val="en-GB"/>
        </w:rPr>
      </w:pPr>
      <w:r w:rsidRPr="00207247">
        <w:rPr>
          <w:rFonts w:eastAsia="Calibri" w:cstheme="minorHAnsi"/>
          <w:color w:val="000000" w:themeColor="text1"/>
          <w:lang w:val="en-GB"/>
        </w:rPr>
        <w:t>3 points for WIN 1 point for LOSS</w:t>
      </w:r>
    </w:p>
    <w:p w:rsidR="00D052BB" w:rsidRPr="00207247" w:rsidRDefault="00D970B5" w:rsidP="00D970B5">
      <w:pPr>
        <w:pStyle w:val="ListParagraph"/>
        <w:numPr>
          <w:ilvl w:val="0"/>
          <w:numId w:val="17"/>
        </w:numPr>
        <w:spacing w:after="0" w:line="0" w:lineRule="atLeast"/>
        <w:jc w:val="both"/>
        <w:rPr>
          <w:color w:val="000000" w:themeColor="text1"/>
        </w:rPr>
      </w:pPr>
      <w:r w:rsidRPr="00207247">
        <w:rPr>
          <w:color w:val="000000" w:themeColor="text1"/>
        </w:rPr>
        <w:t>Where there are 16 competing schools the teams are divided into 4 pools of 4.</w:t>
      </w:r>
      <w:r w:rsidR="00D052BB" w:rsidRPr="00207247">
        <w:rPr>
          <w:rFonts w:eastAsia="Calibri" w:cstheme="minorHAnsi"/>
          <w:color w:val="000000" w:themeColor="text1"/>
          <w:lang w:val="en-GB"/>
        </w:rPr>
        <w:tab/>
      </w:r>
    </w:p>
    <w:p w:rsidR="00D970B5" w:rsidRPr="00207247" w:rsidRDefault="00D052BB" w:rsidP="00D052BB">
      <w:pPr>
        <w:numPr>
          <w:ilvl w:val="0"/>
          <w:numId w:val="17"/>
        </w:numPr>
        <w:spacing w:after="0" w:line="0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207247">
        <w:rPr>
          <w:rFonts w:eastAsia="Calibri" w:cstheme="minorHAnsi"/>
          <w:color w:val="000000" w:themeColor="text1"/>
        </w:rPr>
        <w:t xml:space="preserve">Each team will play the other </w:t>
      </w:r>
      <w:r w:rsidR="00D970B5" w:rsidRPr="00207247">
        <w:rPr>
          <w:rFonts w:eastAsia="Calibri" w:cstheme="minorHAnsi"/>
          <w:color w:val="000000" w:themeColor="text1"/>
        </w:rPr>
        <w:t>3</w:t>
      </w:r>
      <w:r w:rsidRPr="00207247">
        <w:rPr>
          <w:rFonts w:eastAsia="Calibri" w:cstheme="minorHAnsi"/>
          <w:color w:val="000000" w:themeColor="text1"/>
        </w:rPr>
        <w:t xml:space="preserve"> teams in their pool as part of a league round robin.</w:t>
      </w:r>
    </w:p>
    <w:p w:rsidR="00D970B5" w:rsidRPr="00207247" w:rsidRDefault="00D970B5" w:rsidP="00D970B5">
      <w:pPr>
        <w:numPr>
          <w:ilvl w:val="0"/>
          <w:numId w:val="17"/>
        </w:numPr>
        <w:spacing w:after="0" w:line="0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207247">
        <w:rPr>
          <w:color w:val="000000" w:themeColor="text1"/>
        </w:rPr>
        <w:t>The top 2 teams in each pool will proceed to the knockout stages. Th</w:t>
      </w:r>
      <w:r w:rsidR="00B337CE">
        <w:rPr>
          <w:color w:val="000000" w:themeColor="text1"/>
        </w:rPr>
        <w:t>e bottom two teams will also enter a knockout tournament</w:t>
      </w:r>
      <w:r w:rsidRPr="00207247">
        <w:rPr>
          <w:color w:val="000000" w:themeColor="text1"/>
        </w:rPr>
        <w:t>. The tournament will then follow a knockout format. The draw for each pool will be available on the website.</w:t>
      </w:r>
    </w:p>
    <w:p w:rsidR="00D052BB" w:rsidRPr="00207247" w:rsidRDefault="00D052BB" w:rsidP="00D052BB">
      <w:pPr>
        <w:numPr>
          <w:ilvl w:val="0"/>
          <w:numId w:val="17"/>
        </w:numPr>
        <w:spacing w:after="0" w:line="0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207247">
        <w:rPr>
          <w:rFonts w:eastAsia="Calibri" w:cstheme="minorHAnsi"/>
          <w:color w:val="000000" w:themeColor="text1"/>
        </w:rPr>
        <w:t>Should 2 teams finish level on points then the score of their match will determine the highest placed team. Should it have been a draw or should there be more than 2 teams level on points then the following tie breakers will apply in order</w:t>
      </w:r>
    </w:p>
    <w:p w:rsidR="00D052BB" w:rsidRPr="00207247" w:rsidRDefault="00D052BB" w:rsidP="00D052BB">
      <w:pPr>
        <w:numPr>
          <w:ilvl w:val="1"/>
          <w:numId w:val="17"/>
        </w:numPr>
        <w:spacing w:after="0" w:line="0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207247">
        <w:rPr>
          <w:rFonts w:eastAsia="Calibri" w:cstheme="minorHAnsi"/>
          <w:color w:val="000000" w:themeColor="text1"/>
        </w:rPr>
        <w:t>Head to Head: The winning team will proceed through to the higher position ranking</w:t>
      </w:r>
    </w:p>
    <w:p w:rsidR="007935A2" w:rsidRPr="00207247" w:rsidRDefault="00D052BB" w:rsidP="00D052BB">
      <w:pPr>
        <w:numPr>
          <w:ilvl w:val="1"/>
          <w:numId w:val="17"/>
        </w:numPr>
        <w:spacing w:after="0" w:line="0" w:lineRule="atLeast"/>
        <w:contextualSpacing/>
        <w:jc w:val="both"/>
        <w:rPr>
          <w:color w:val="000000" w:themeColor="text1"/>
        </w:rPr>
      </w:pPr>
      <w:r w:rsidRPr="00207247">
        <w:rPr>
          <w:rFonts w:eastAsia="Calibri" w:cstheme="minorHAnsi"/>
          <w:color w:val="000000" w:themeColor="text1"/>
        </w:rPr>
        <w:t>Points conceded: The team with the least amount of points conceded throughout the pool qualifiers will proceed through to the higher position ranking.</w:t>
      </w:r>
    </w:p>
    <w:p w:rsidR="00D970B5" w:rsidRDefault="00D970B5" w:rsidP="00D970B5">
      <w:pPr>
        <w:spacing w:after="0" w:line="0" w:lineRule="atLeast"/>
        <w:jc w:val="both"/>
        <w:rPr>
          <w:color w:val="000000" w:themeColor="text1"/>
        </w:rPr>
      </w:pPr>
      <w:r w:rsidRPr="00207247">
        <w:rPr>
          <w:color w:val="000000" w:themeColor="text1"/>
        </w:rPr>
        <w:t xml:space="preserve"> </w:t>
      </w:r>
    </w:p>
    <w:p w:rsidR="00B337CE" w:rsidRDefault="00B337CE" w:rsidP="00D970B5">
      <w:pPr>
        <w:spacing w:after="0" w:line="0" w:lineRule="atLeast"/>
        <w:jc w:val="both"/>
        <w:rPr>
          <w:color w:val="000000" w:themeColor="text1"/>
        </w:rPr>
      </w:pPr>
    </w:p>
    <w:p w:rsidR="00B337CE" w:rsidRDefault="00B337CE" w:rsidP="00D970B5">
      <w:pPr>
        <w:spacing w:after="0" w:line="0" w:lineRule="atLeast"/>
        <w:jc w:val="both"/>
        <w:rPr>
          <w:color w:val="000000" w:themeColor="text1"/>
        </w:rPr>
      </w:pPr>
    </w:p>
    <w:p w:rsidR="00B337CE" w:rsidRDefault="00B337CE" w:rsidP="00D970B5">
      <w:pPr>
        <w:spacing w:after="0" w:line="0" w:lineRule="atLeast"/>
        <w:jc w:val="both"/>
        <w:rPr>
          <w:color w:val="000000" w:themeColor="text1"/>
        </w:rPr>
        <w:sectPr w:rsidR="00B337CE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8"/>
        <w:gridCol w:w="420"/>
        <w:gridCol w:w="1358"/>
      </w:tblGrid>
      <w:tr w:rsidR="00B337CE" w:rsidTr="00D43842">
        <w:trPr>
          <w:trHeight w:val="308"/>
        </w:trPr>
        <w:tc>
          <w:tcPr>
            <w:tcW w:w="3145" w:type="dxa"/>
            <w:gridSpan w:val="3"/>
            <w:shd w:val="clear" w:color="auto" w:fill="A6A6A6" w:themeFill="background1" w:themeFillShade="A6"/>
          </w:tcPr>
          <w:p w:rsidR="00B337CE" w:rsidRPr="008B52CB" w:rsidRDefault="00B337CE" w:rsidP="00D43842">
            <w:pPr>
              <w:jc w:val="center"/>
              <w:rPr>
                <w:b/>
                <w:lang w:val="en-US"/>
              </w:rPr>
            </w:pPr>
            <w:r w:rsidRPr="008B52CB">
              <w:rPr>
                <w:b/>
                <w:lang w:val="en-US"/>
              </w:rPr>
              <w:lastRenderedPageBreak/>
              <w:t>Tier 1 Quarter Finals</w:t>
            </w:r>
          </w:p>
        </w:tc>
      </w:tr>
      <w:tr w:rsidR="00B337CE" w:rsidTr="00D43842">
        <w:trPr>
          <w:trHeight w:val="308"/>
        </w:trPr>
        <w:tc>
          <w:tcPr>
            <w:tcW w:w="3145" w:type="dxa"/>
            <w:gridSpan w:val="3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QF1</w:t>
            </w:r>
          </w:p>
        </w:tc>
      </w:tr>
      <w:tr w:rsidR="00B337CE" w:rsidTr="00D43842">
        <w:trPr>
          <w:trHeight w:val="308"/>
        </w:trPr>
        <w:tc>
          <w:tcPr>
            <w:tcW w:w="1368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8B52CB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Pool A</w:t>
            </w:r>
          </w:p>
        </w:tc>
        <w:tc>
          <w:tcPr>
            <w:tcW w:w="420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58" w:type="dxa"/>
          </w:tcPr>
          <w:p w:rsidR="00B337CE" w:rsidRDefault="00B337CE" w:rsidP="00D4384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8B52CB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Pool B</w:t>
            </w:r>
          </w:p>
        </w:tc>
      </w:tr>
      <w:tr w:rsidR="00B337CE" w:rsidTr="00D43842">
        <w:trPr>
          <w:trHeight w:val="308"/>
        </w:trPr>
        <w:tc>
          <w:tcPr>
            <w:tcW w:w="3145" w:type="dxa"/>
            <w:gridSpan w:val="3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QF 2</w:t>
            </w:r>
          </w:p>
        </w:tc>
      </w:tr>
      <w:tr w:rsidR="00B337CE" w:rsidTr="00D43842">
        <w:trPr>
          <w:trHeight w:val="308"/>
        </w:trPr>
        <w:tc>
          <w:tcPr>
            <w:tcW w:w="1368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8B52CB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Pool A</w:t>
            </w:r>
          </w:p>
        </w:tc>
        <w:tc>
          <w:tcPr>
            <w:tcW w:w="420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58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8B52CB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Pool B</w:t>
            </w:r>
          </w:p>
        </w:tc>
      </w:tr>
      <w:tr w:rsidR="00B337CE" w:rsidTr="00D43842">
        <w:trPr>
          <w:trHeight w:val="308"/>
        </w:trPr>
        <w:tc>
          <w:tcPr>
            <w:tcW w:w="3145" w:type="dxa"/>
            <w:gridSpan w:val="3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QF3</w:t>
            </w:r>
          </w:p>
        </w:tc>
      </w:tr>
      <w:tr w:rsidR="00B337CE" w:rsidTr="00D43842">
        <w:trPr>
          <w:trHeight w:val="308"/>
        </w:trPr>
        <w:tc>
          <w:tcPr>
            <w:tcW w:w="1368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8B52CB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Pool C</w:t>
            </w:r>
          </w:p>
        </w:tc>
        <w:tc>
          <w:tcPr>
            <w:tcW w:w="420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58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8B52CB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Pool D</w:t>
            </w:r>
          </w:p>
        </w:tc>
      </w:tr>
      <w:tr w:rsidR="00B337CE" w:rsidTr="00D43842">
        <w:trPr>
          <w:trHeight w:val="285"/>
        </w:trPr>
        <w:tc>
          <w:tcPr>
            <w:tcW w:w="3145" w:type="dxa"/>
            <w:gridSpan w:val="3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QF4</w:t>
            </w:r>
          </w:p>
        </w:tc>
      </w:tr>
      <w:tr w:rsidR="00B337CE" w:rsidTr="00D43842">
        <w:trPr>
          <w:trHeight w:val="330"/>
        </w:trPr>
        <w:tc>
          <w:tcPr>
            <w:tcW w:w="1368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8B52CB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Pool C</w:t>
            </w:r>
          </w:p>
        </w:tc>
        <w:tc>
          <w:tcPr>
            <w:tcW w:w="420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58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8B52CB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Pool D</w:t>
            </w:r>
          </w:p>
        </w:tc>
      </w:tr>
    </w:tbl>
    <w:tbl>
      <w:tblPr>
        <w:tblStyle w:val="TableGrid"/>
        <w:tblpPr w:leftFromText="180" w:rightFromText="180" w:vertAnchor="text" w:horzAnchor="page" w:tblpX="5410" w:tblpY="30"/>
        <w:tblW w:w="0" w:type="auto"/>
        <w:tblLook w:val="04A0" w:firstRow="1" w:lastRow="0" w:firstColumn="1" w:lastColumn="0" w:noHBand="0" w:noVBand="1"/>
      </w:tblPr>
      <w:tblGrid>
        <w:gridCol w:w="1395"/>
        <w:gridCol w:w="638"/>
        <w:gridCol w:w="1383"/>
      </w:tblGrid>
      <w:tr w:rsidR="00B337CE" w:rsidTr="00D43842">
        <w:trPr>
          <w:trHeight w:val="405"/>
        </w:trPr>
        <w:tc>
          <w:tcPr>
            <w:tcW w:w="3416" w:type="dxa"/>
            <w:gridSpan w:val="3"/>
            <w:shd w:val="clear" w:color="auto" w:fill="A6A6A6" w:themeFill="background1" w:themeFillShade="A6"/>
            <w:vAlign w:val="center"/>
          </w:tcPr>
          <w:p w:rsidR="00B337CE" w:rsidRPr="00A86D22" w:rsidRDefault="00B337CE" w:rsidP="00D43842">
            <w:pPr>
              <w:jc w:val="center"/>
              <w:rPr>
                <w:b/>
                <w:lang w:val="en-US"/>
              </w:rPr>
            </w:pPr>
            <w:r w:rsidRPr="00A86D22">
              <w:rPr>
                <w:b/>
                <w:lang w:val="en-US"/>
              </w:rPr>
              <w:t xml:space="preserve">Tier 1 Semi Finals </w:t>
            </w:r>
          </w:p>
        </w:tc>
      </w:tr>
      <w:tr w:rsidR="00B337CE" w:rsidTr="00D43842">
        <w:trPr>
          <w:trHeight w:val="405"/>
        </w:trPr>
        <w:tc>
          <w:tcPr>
            <w:tcW w:w="3416" w:type="dxa"/>
            <w:gridSpan w:val="3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SF1</w:t>
            </w:r>
          </w:p>
        </w:tc>
      </w:tr>
      <w:tr w:rsidR="00B337CE" w:rsidTr="00D43842">
        <w:trPr>
          <w:trHeight w:val="405"/>
        </w:trPr>
        <w:tc>
          <w:tcPr>
            <w:tcW w:w="1395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Winner QF1</w:t>
            </w:r>
          </w:p>
        </w:tc>
        <w:tc>
          <w:tcPr>
            <w:tcW w:w="638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83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Winner QF3</w:t>
            </w:r>
          </w:p>
        </w:tc>
      </w:tr>
      <w:tr w:rsidR="00B337CE" w:rsidTr="00D43842">
        <w:trPr>
          <w:trHeight w:val="405"/>
        </w:trPr>
        <w:tc>
          <w:tcPr>
            <w:tcW w:w="3416" w:type="dxa"/>
            <w:gridSpan w:val="3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SF2</w:t>
            </w:r>
          </w:p>
        </w:tc>
      </w:tr>
      <w:tr w:rsidR="00B337CE" w:rsidTr="00D43842">
        <w:trPr>
          <w:trHeight w:val="405"/>
        </w:trPr>
        <w:tc>
          <w:tcPr>
            <w:tcW w:w="1395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Winner QF2</w:t>
            </w:r>
          </w:p>
        </w:tc>
        <w:tc>
          <w:tcPr>
            <w:tcW w:w="638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83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Winner QF4</w:t>
            </w:r>
          </w:p>
        </w:tc>
      </w:tr>
    </w:tbl>
    <w:tbl>
      <w:tblPr>
        <w:tblStyle w:val="TableGrid"/>
        <w:tblpPr w:leftFromText="180" w:rightFromText="180" w:vertAnchor="text" w:horzAnchor="page" w:tblpX="9374" w:tblpY="1"/>
        <w:tblW w:w="0" w:type="auto"/>
        <w:tblLook w:val="04A0" w:firstRow="1" w:lastRow="0" w:firstColumn="1" w:lastColumn="0" w:noHBand="0" w:noVBand="1"/>
      </w:tblPr>
      <w:tblGrid>
        <w:gridCol w:w="1549"/>
        <w:gridCol w:w="708"/>
        <w:gridCol w:w="1535"/>
      </w:tblGrid>
      <w:tr w:rsidR="00B337CE" w:rsidTr="00D43842">
        <w:trPr>
          <w:trHeight w:val="381"/>
        </w:trPr>
        <w:tc>
          <w:tcPr>
            <w:tcW w:w="3792" w:type="dxa"/>
            <w:gridSpan w:val="3"/>
            <w:shd w:val="clear" w:color="auto" w:fill="A6A6A6" w:themeFill="background1" w:themeFillShade="A6"/>
            <w:vAlign w:val="center"/>
          </w:tcPr>
          <w:p w:rsidR="00B337CE" w:rsidRPr="00A86D22" w:rsidRDefault="00B337CE" w:rsidP="00D438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Tier 1 Play Offs</w:t>
            </w:r>
          </w:p>
        </w:tc>
      </w:tr>
      <w:tr w:rsidR="00B337CE" w:rsidTr="00D43842">
        <w:trPr>
          <w:trHeight w:val="381"/>
        </w:trPr>
        <w:tc>
          <w:tcPr>
            <w:tcW w:w="3792" w:type="dxa"/>
            <w:gridSpan w:val="3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Final</w:t>
            </w:r>
          </w:p>
        </w:tc>
      </w:tr>
      <w:tr w:rsidR="00B337CE" w:rsidTr="00D43842">
        <w:trPr>
          <w:trHeight w:val="381"/>
        </w:trPr>
        <w:tc>
          <w:tcPr>
            <w:tcW w:w="1549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Winner SF1</w:t>
            </w:r>
          </w:p>
        </w:tc>
        <w:tc>
          <w:tcPr>
            <w:tcW w:w="708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35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Winner SF2</w:t>
            </w:r>
          </w:p>
        </w:tc>
      </w:tr>
      <w:tr w:rsidR="00B337CE" w:rsidTr="00D43842">
        <w:trPr>
          <w:trHeight w:val="381"/>
        </w:trPr>
        <w:tc>
          <w:tcPr>
            <w:tcW w:w="3792" w:type="dxa"/>
            <w:gridSpan w:val="3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Play Off</w:t>
            </w:r>
          </w:p>
        </w:tc>
      </w:tr>
      <w:tr w:rsidR="00B337CE" w:rsidTr="00D43842">
        <w:trPr>
          <w:trHeight w:val="381"/>
        </w:trPr>
        <w:tc>
          <w:tcPr>
            <w:tcW w:w="1549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Loser SF1</w:t>
            </w:r>
          </w:p>
        </w:tc>
        <w:tc>
          <w:tcPr>
            <w:tcW w:w="708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35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Loser SF2</w:t>
            </w:r>
          </w:p>
        </w:tc>
      </w:tr>
    </w:tbl>
    <w:p w:rsidR="00B337CE" w:rsidRDefault="00B337CE" w:rsidP="00D970B5">
      <w:pPr>
        <w:spacing w:after="0" w:line="0" w:lineRule="atLeast"/>
        <w:jc w:val="both"/>
        <w:rPr>
          <w:color w:val="000000" w:themeColor="text1"/>
        </w:rPr>
      </w:pPr>
    </w:p>
    <w:p w:rsidR="00B337CE" w:rsidRPr="00B337CE" w:rsidRDefault="00B337CE" w:rsidP="00B337CE"/>
    <w:p w:rsidR="00B337CE" w:rsidRPr="00B337CE" w:rsidRDefault="00B337CE" w:rsidP="00B337CE"/>
    <w:p w:rsidR="00B337CE" w:rsidRPr="00B337CE" w:rsidRDefault="00B337CE" w:rsidP="00B337CE"/>
    <w:p w:rsidR="00B337CE" w:rsidRPr="00B337CE" w:rsidRDefault="00B337CE" w:rsidP="00B337CE"/>
    <w:p w:rsidR="00B337CE" w:rsidRPr="00B337CE" w:rsidRDefault="00B337CE" w:rsidP="00B337CE"/>
    <w:p w:rsidR="00B337CE" w:rsidRPr="00B337CE" w:rsidRDefault="00B337CE" w:rsidP="00B337CE"/>
    <w:p w:rsidR="00B337CE" w:rsidRPr="00B337CE" w:rsidRDefault="00B337CE" w:rsidP="00B337CE"/>
    <w:tbl>
      <w:tblPr>
        <w:tblStyle w:val="TableGrid"/>
        <w:tblpPr w:leftFromText="180" w:rightFromText="180" w:vertAnchor="text" w:horzAnchor="margin" w:tblpY="28"/>
        <w:tblOverlap w:val="never"/>
        <w:tblW w:w="0" w:type="auto"/>
        <w:tblLook w:val="04A0" w:firstRow="1" w:lastRow="0" w:firstColumn="1" w:lastColumn="0" w:noHBand="0" w:noVBand="1"/>
      </w:tblPr>
      <w:tblGrid>
        <w:gridCol w:w="1408"/>
        <w:gridCol w:w="432"/>
        <w:gridCol w:w="1397"/>
      </w:tblGrid>
      <w:tr w:rsidR="00B337CE" w:rsidTr="00D43842">
        <w:trPr>
          <w:trHeight w:val="300"/>
        </w:trPr>
        <w:tc>
          <w:tcPr>
            <w:tcW w:w="3237" w:type="dxa"/>
            <w:gridSpan w:val="3"/>
            <w:shd w:val="clear" w:color="auto" w:fill="A6A6A6" w:themeFill="background1" w:themeFillShade="A6"/>
          </w:tcPr>
          <w:p w:rsidR="00B337CE" w:rsidRPr="008B52CB" w:rsidRDefault="00B337CE" w:rsidP="00D438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Tier 2</w:t>
            </w:r>
            <w:r w:rsidRPr="008B52CB">
              <w:rPr>
                <w:b/>
                <w:lang w:val="en-US"/>
              </w:rPr>
              <w:t xml:space="preserve"> Quarter Finals</w:t>
            </w:r>
          </w:p>
        </w:tc>
      </w:tr>
      <w:tr w:rsidR="00B337CE" w:rsidTr="00D43842">
        <w:trPr>
          <w:trHeight w:val="300"/>
        </w:trPr>
        <w:tc>
          <w:tcPr>
            <w:tcW w:w="3237" w:type="dxa"/>
            <w:gridSpan w:val="3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QF1</w:t>
            </w:r>
          </w:p>
        </w:tc>
      </w:tr>
      <w:tr w:rsidR="00B337CE" w:rsidTr="00D43842">
        <w:trPr>
          <w:trHeight w:val="300"/>
        </w:trPr>
        <w:tc>
          <w:tcPr>
            <w:tcW w:w="1408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8B52CB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Pool A</w:t>
            </w:r>
          </w:p>
        </w:tc>
        <w:tc>
          <w:tcPr>
            <w:tcW w:w="432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96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B52C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Pool B</w:t>
            </w:r>
          </w:p>
        </w:tc>
      </w:tr>
      <w:tr w:rsidR="00B337CE" w:rsidTr="00D43842">
        <w:trPr>
          <w:trHeight w:val="300"/>
        </w:trPr>
        <w:tc>
          <w:tcPr>
            <w:tcW w:w="3237" w:type="dxa"/>
            <w:gridSpan w:val="3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QF 2</w:t>
            </w:r>
          </w:p>
        </w:tc>
      </w:tr>
      <w:tr w:rsidR="00B337CE" w:rsidTr="00D43842">
        <w:trPr>
          <w:trHeight w:val="300"/>
        </w:trPr>
        <w:tc>
          <w:tcPr>
            <w:tcW w:w="1408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B52C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Pool A</w:t>
            </w:r>
          </w:p>
        </w:tc>
        <w:tc>
          <w:tcPr>
            <w:tcW w:w="432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96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8B52CB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Pool B</w:t>
            </w:r>
          </w:p>
        </w:tc>
      </w:tr>
      <w:tr w:rsidR="00B337CE" w:rsidTr="00D43842">
        <w:trPr>
          <w:trHeight w:val="300"/>
        </w:trPr>
        <w:tc>
          <w:tcPr>
            <w:tcW w:w="3237" w:type="dxa"/>
            <w:gridSpan w:val="3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QF3</w:t>
            </w:r>
          </w:p>
        </w:tc>
      </w:tr>
      <w:tr w:rsidR="00B337CE" w:rsidTr="00D43842">
        <w:trPr>
          <w:trHeight w:val="300"/>
        </w:trPr>
        <w:tc>
          <w:tcPr>
            <w:tcW w:w="1408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8B52CB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Pool C</w:t>
            </w:r>
          </w:p>
        </w:tc>
        <w:tc>
          <w:tcPr>
            <w:tcW w:w="432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96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B52C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Pool D</w:t>
            </w:r>
          </w:p>
        </w:tc>
      </w:tr>
      <w:tr w:rsidR="00B337CE" w:rsidTr="00D43842">
        <w:trPr>
          <w:trHeight w:val="277"/>
        </w:trPr>
        <w:tc>
          <w:tcPr>
            <w:tcW w:w="3237" w:type="dxa"/>
            <w:gridSpan w:val="3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QF4</w:t>
            </w:r>
          </w:p>
        </w:tc>
      </w:tr>
      <w:tr w:rsidR="00B337CE" w:rsidTr="00D43842">
        <w:trPr>
          <w:trHeight w:val="321"/>
        </w:trPr>
        <w:tc>
          <w:tcPr>
            <w:tcW w:w="1408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B52C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Pool C</w:t>
            </w:r>
          </w:p>
        </w:tc>
        <w:tc>
          <w:tcPr>
            <w:tcW w:w="432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96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8B52CB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Pool D</w:t>
            </w:r>
          </w:p>
        </w:tc>
      </w:tr>
    </w:tbl>
    <w:tbl>
      <w:tblPr>
        <w:tblStyle w:val="TableGrid"/>
        <w:tblpPr w:leftFromText="180" w:rightFromText="180" w:vertAnchor="text" w:horzAnchor="page" w:tblpX="5410" w:tblpY="30"/>
        <w:tblW w:w="0" w:type="auto"/>
        <w:tblLook w:val="04A0" w:firstRow="1" w:lastRow="0" w:firstColumn="1" w:lastColumn="0" w:noHBand="0" w:noVBand="1"/>
      </w:tblPr>
      <w:tblGrid>
        <w:gridCol w:w="1242"/>
        <w:gridCol w:w="568"/>
        <w:gridCol w:w="1231"/>
      </w:tblGrid>
      <w:tr w:rsidR="00B337CE" w:rsidTr="00D43842">
        <w:trPr>
          <w:trHeight w:val="402"/>
        </w:trPr>
        <w:tc>
          <w:tcPr>
            <w:tcW w:w="3041" w:type="dxa"/>
            <w:gridSpan w:val="3"/>
            <w:shd w:val="clear" w:color="auto" w:fill="A6A6A6" w:themeFill="background1" w:themeFillShade="A6"/>
            <w:vAlign w:val="center"/>
          </w:tcPr>
          <w:p w:rsidR="00B337CE" w:rsidRPr="00A86D22" w:rsidRDefault="00B337CE" w:rsidP="00D43842">
            <w:pPr>
              <w:jc w:val="center"/>
              <w:rPr>
                <w:b/>
                <w:lang w:val="en-US"/>
              </w:rPr>
            </w:pPr>
            <w:r w:rsidRPr="00A86D22">
              <w:rPr>
                <w:b/>
                <w:lang w:val="en-US"/>
              </w:rPr>
              <w:t xml:space="preserve">Tier 1 Semi Finals </w:t>
            </w:r>
          </w:p>
        </w:tc>
      </w:tr>
      <w:tr w:rsidR="00B337CE" w:rsidTr="00D43842">
        <w:trPr>
          <w:trHeight w:val="402"/>
        </w:trPr>
        <w:tc>
          <w:tcPr>
            <w:tcW w:w="3041" w:type="dxa"/>
            <w:gridSpan w:val="3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SF1</w:t>
            </w:r>
          </w:p>
        </w:tc>
      </w:tr>
      <w:tr w:rsidR="00B337CE" w:rsidTr="00D43842">
        <w:trPr>
          <w:trHeight w:val="402"/>
        </w:trPr>
        <w:tc>
          <w:tcPr>
            <w:tcW w:w="1242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Winner QF1</w:t>
            </w:r>
          </w:p>
        </w:tc>
        <w:tc>
          <w:tcPr>
            <w:tcW w:w="568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31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Winner QF3</w:t>
            </w:r>
          </w:p>
        </w:tc>
      </w:tr>
      <w:tr w:rsidR="00B337CE" w:rsidTr="00D43842">
        <w:trPr>
          <w:trHeight w:val="402"/>
        </w:trPr>
        <w:tc>
          <w:tcPr>
            <w:tcW w:w="3041" w:type="dxa"/>
            <w:gridSpan w:val="3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SF2</w:t>
            </w:r>
          </w:p>
        </w:tc>
      </w:tr>
      <w:tr w:rsidR="00B337CE" w:rsidTr="00D43842">
        <w:trPr>
          <w:trHeight w:val="402"/>
        </w:trPr>
        <w:tc>
          <w:tcPr>
            <w:tcW w:w="1242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Winner QF2</w:t>
            </w:r>
          </w:p>
        </w:tc>
        <w:tc>
          <w:tcPr>
            <w:tcW w:w="568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31" w:type="dxa"/>
            <w:vAlign w:val="center"/>
          </w:tcPr>
          <w:p w:rsidR="00B337CE" w:rsidRDefault="00B337CE" w:rsidP="00D43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Winner QF4</w:t>
            </w:r>
          </w:p>
        </w:tc>
      </w:tr>
    </w:tbl>
    <w:tbl>
      <w:tblPr>
        <w:tblStyle w:val="TableGrid"/>
        <w:tblpPr w:leftFromText="180" w:rightFromText="180" w:vertAnchor="text" w:horzAnchor="page" w:tblpX="9150" w:tblpY="394"/>
        <w:tblW w:w="0" w:type="auto"/>
        <w:tblLook w:val="04A0" w:firstRow="1" w:lastRow="0" w:firstColumn="1" w:lastColumn="0" w:noHBand="0" w:noVBand="1"/>
      </w:tblPr>
      <w:tblGrid>
        <w:gridCol w:w="1549"/>
        <w:gridCol w:w="708"/>
        <w:gridCol w:w="1535"/>
      </w:tblGrid>
      <w:tr w:rsidR="00B337CE" w:rsidTr="00B337CE">
        <w:trPr>
          <w:trHeight w:val="381"/>
        </w:trPr>
        <w:tc>
          <w:tcPr>
            <w:tcW w:w="3792" w:type="dxa"/>
            <w:gridSpan w:val="3"/>
            <w:shd w:val="clear" w:color="auto" w:fill="A6A6A6" w:themeFill="background1" w:themeFillShade="A6"/>
            <w:vAlign w:val="center"/>
          </w:tcPr>
          <w:p w:rsidR="00B337CE" w:rsidRPr="00A86D22" w:rsidRDefault="00B337CE" w:rsidP="00B337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Tier </w:t>
            </w:r>
            <w:proofErr w:type="gramStart"/>
            <w:r>
              <w:rPr>
                <w:b/>
                <w:lang w:val="en-US"/>
              </w:rPr>
              <w:t>2  Final</w:t>
            </w:r>
            <w:proofErr w:type="gramEnd"/>
          </w:p>
        </w:tc>
      </w:tr>
      <w:tr w:rsidR="00B337CE" w:rsidTr="00B337CE">
        <w:trPr>
          <w:trHeight w:val="381"/>
        </w:trPr>
        <w:tc>
          <w:tcPr>
            <w:tcW w:w="3792" w:type="dxa"/>
            <w:gridSpan w:val="3"/>
            <w:vAlign w:val="center"/>
          </w:tcPr>
          <w:p w:rsidR="00B337CE" w:rsidRDefault="00B337CE" w:rsidP="00B337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Final</w:t>
            </w:r>
          </w:p>
        </w:tc>
      </w:tr>
      <w:tr w:rsidR="00B337CE" w:rsidTr="00B337CE">
        <w:trPr>
          <w:trHeight w:val="381"/>
        </w:trPr>
        <w:tc>
          <w:tcPr>
            <w:tcW w:w="1549" w:type="dxa"/>
            <w:vAlign w:val="center"/>
          </w:tcPr>
          <w:p w:rsidR="00B337CE" w:rsidRDefault="00B337CE" w:rsidP="00B337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Winner SF1</w:t>
            </w:r>
          </w:p>
        </w:tc>
        <w:tc>
          <w:tcPr>
            <w:tcW w:w="708" w:type="dxa"/>
            <w:vAlign w:val="center"/>
          </w:tcPr>
          <w:p w:rsidR="00B337CE" w:rsidRDefault="00B337CE" w:rsidP="00B337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35" w:type="dxa"/>
            <w:vAlign w:val="center"/>
          </w:tcPr>
          <w:p w:rsidR="00B337CE" w:rsidRDefault="00B337CE" w:rsidP="00B337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Winner SF2</w:t>
            </w:r>
          </w:p>
        </w:tc>
      </w:tr>
    </w:tbl>
    <w:p w:rsidR="00B337CE" w:rsidRPr="00B337CE" w:rsidRDefault="00B337CE" w:rsidP="00B337CE"/>
    <w:sectPr w:rsidR="00B337CE" w:rsidRPr="00B337CE" w:rsidSect="00B337C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A2" w:rsidRDefault="007935A2" w:rsidP="007935A2">
      <w:pPr>
        <w:spacing w:after="0" w:line="240" w:lineRule="auto"/>
      </w:pPr>
      <w:r>
        <w:separator/>
      </w:r>
    </w:p>
  </w:endnote>
  <w:endnote w:type="continuationSeparator" w:id="0">
    <w:p w:rsidR="007935A2" w:rsidRDefault="007935A2" w:rsidP="0079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BB" w:rsidRDefault="00D052BB">
    <w:pPr>
      <w:spacing w:after="0" w:line="200" w:lineRule="exact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7750D0" wp14:editId="2B642F1B">
              <wp:simplePos x="0" y="0"/>
              <wp:positionH relativeFrom="page">
                <wp:posOffset>6480175</wp:posOffset>
              </wp:positionH>
              <wp:positionV relativeFrom="page">
                <wp:posOffset>9950450</wp:posOffset>
              </wp:positionV>
              <wp:extent cx="190500" cy="165100"/>
              <wp:effectExtent l="3175" t="6350" r="0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2BB" w:rsidRDefault="00D052BB">
                          <w:pPr>
                            <w:spacing w:after="0" w:line="24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4293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10.25pt;margin-top:783.5pt;width:1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" filled="f" stroked="f">
              <v:textbox inset="0,0,0,0">
                <w:txbxContent>
                  <w:p w:rsidR="00D052BB" w:rsidRDefault="00D052BB">
                    <w:pPr>
                      <w:spacing w:after="0" w:line="245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73AA">
                      <w:rPr>
                        <w:rFonts w:ascii="Times New Roman" w:eastAsia="Times New Roman" w:hAnsi="Times New Roman" w:cs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A2" w:rsidRDefault="007935A2" w:rsidP="007935A2">
      <w:pPr>
        <w:spacing w:after="0" w:line="240" w:lineRule="auto"/>
      </w:pPr>
      <w:r>
        <w:separator/>
      </w:r>
    </w:p>
  </w:footnote>
  <w:footnote w:type="continuationSeparator" w:id="0">
    <w:p w:rsidR="007935A2" w:rsidRDefault="007935A2" w:rsidP="00793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BDD"/>
    <w:multiLevelType w:val="hybridMultilevel"/>
    <w:tmpl w:val="D3F847CE"/>
    <w:lvl w:ilvl="0" w:tplc="6AB6669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F6C6D"/>
    <w:multiLevelType w:val="hybridMultilevel"/>
    <w:tmpl w:val="5B0E8FB0"/>
    <w:lvl w:ilvl="0" w:tplc="6AB6669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5A18"/>
    <w:multiLevelType w:val="hybridMultilevel"/>
    <w:tmpl w:val="17A0D9DC"/>
    <w:lvl w:ilvl="0" w:tplc="6AB6669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32CE3"/>
    <w:multiLevelType w:val="hybridMultilevel"/>
    <w:tmpl w:val="71C4D9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B844A6"/>
    <w:multiLevelType w:val="hybridMultilevel"/>
    <w:tmpl w:val="F64C4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C0459"/>
    <w:multiLevelType w:val="hybridMultilevel"/>
    <w:tmpl w:val="F678EC26"/>
    <w:lvl w:ilvl="0" w:tplc="6AB6669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9721C"/>
    <w:multiLevelType w:val="hybridMultilevel"/>
    <w:tmpl w:val="F28EC604"/>
    <w:lvl w:ilvl="0" w:tplc="6AB6669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1194D"/>
    <w:multiLevelType w:val="hybridMultilevel"/>
    <w:tmpl w:val="FCB69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AC6688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505B2"/>
    <w:multiLevelType w:val="hybridMultilevel"/>
    <w:tmpl w:val="AF721650"/>
    <w:lvl w:ilvl="0" w:tplc="6AB6669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460E9"/>
    <w:multiLevelType w:val="hybridMultilevel"/>
    <w:tmpl w:val="13088BBE"/>
    <w:lvl w:ilvl="0" w:tplc="6AB6669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B5C88"/>
    <w:multiLevelType w:val="hybridMultilevel"/>
    <w:tmpl w:val="6944CE4A"/>
    <w:lvl w:ilvl="0" w:tplc="6AB6669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E4202"/>
    <w:multiLevelType w:val="hybridMultilevel"/>
    <w:tmpl w:val="32F2E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2140AC"/>
    <w:multiLevelType w:val="hybridMultilevel"/>
    <w:tmpl w:val="71845B52"/>
    <w:lvl w:ilvl="0" w:tplc="6AB6669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930FE"/>
    <w:multiLevelType w:val="hybridMultilevel"/>
    <w:tmpl w:val="462A46FC"/>
    <w:lvl w:ilvl="0" w:tplc="6AB6669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43303"/>
    <w:multiLevelType w:val="hybridMultilevel"/>
    <w:tmpl w:val="73504910"/>
    <w:lvl w:ilvl="0" w:tplc="6AB6669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F3BB8"/>
    <w:multiLevelType w:val="hybridMultilevel"/>
    <w:tmpl w:val="66A67E9E"/>
    <w:lvl w:ilvl="0" w:tplc="6AB6669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D63DA"/>
    <w:multiLevelType w:val="hybridMultilevel"/>
    <w:tmpl w:val="C944EC76"/>
    <w:lvl w:ilvl="0" w:tplc="6AB6669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A4346"/>
    <w:multiLevelType w:val="hybridMultilevel"/>
    <w:tmpl w:val="421A3F74"/>
    <w:lvl w:ilvl="0" w:tplc="6AB6669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D4B44"/>
    <w:multiLevelType w:val="hybridMultilevel"/>
    <w:tmpl w:val="024695EE"/>
    <w:lvl w:ilvl="0" w:tplc="6AB6669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0"/>
  </w:num>
  <w:num w:numId="5">
    <w:abstractNumId w:val="9"/>
  </w:num>
  <w:num w:numId="6">
    <w:abstractNumId w:val="8"/>
  </w:num>
  <w:num w:numId="7">
    <w:abstractNumId w:val="17"/>
  </w:num>
  <w:num w:numId="8">
    <w:abstractNumId w:val="10"/>
  </w:num>
  <w:num w:numId="9">
    <w:abstractNumId w:val="4"/>
  </w:num>
  <w:num w:numId="10">
    <w:abstractNumId w:val="6"/>
  </w:num>
  <w:num w:numId="11">
    <w:abstractNumId w:val="16"/>
  </w:num>
  <w:num w:numId="12">
    <w:abstractNumId w:val="15"/>
  </w:num>
  <w:num w:numId="13">
    <w:abstractNumId w:val="2"/>
  </w:num>
  <w:num w:numId="14">
    <w:abstractNumId w:val="14"/>
  </w:num>
  <w:num w:numId="15">
    <w:abstractNumId w:val="5"/>
  </w:num>
  <w:num w:numId="16">
    <w:abstractNumId w:val="18"/>
  </w:num>
  <w:num w:numId="17">
    <w:abstractNumId w:val="7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AB"/>
    <w:rsid w:val="00011D70"/>
    <w:rsid w:val="000304AB"/>
    <w:rsid w:val="000E0E47"/>
    <w:rsid w:val="00163AA1"/>
    <w:rsid w:val="00177A31"/>
    <w:rsid w:val="00207247"/>
    <w:rsid w:val="007935A2"/>
    <w:rsid w:val="00944293"/>
    <w:rsid w:val="00B337CE"/>
    <w:rsid w:val="00C273AA"/>
    <w:rsid w:val="00D02998"/>
    <w:rsid w:val="00D052BB"/>
    <w:rsid w:val="00D970B5"/>
    <w:rsid w:val="00DD216B"/>
    <w:rsid w:val="00E9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998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5A2"/>
  </w:style>
  <w:style w:type="paragraph" w:styleId="Footer">
    <w:name w:val="footer"/>
    <w:basedOn w:val="Normal"/>
    <w:link w:val="FooterChar"/>
    <w:uiPriority w:val="99"/>
    <w:unhideWhenUsed/>
    <w:rsid w:val="00793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5A2"/>
  </w:style>
  <w:style w:type="character" w:customStyle="1" w:styleId="Heading2Char">
    <w:name w:val="Heading 2 Char"/>
    <w:basedOn w:val="DefaultParagraphFont"/>
    <w:link w:val="Heading2"/>
    <w:uiPriority w:val="9"/>
    <w:rsid w:val="00D02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D02998"/>
    <w:pPr>
      <w:widowControl w:val="0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B33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998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5A2"/>
  </w:style>
  <w:style w:type="paragraph" w:styleId="Footer">
    <w:name w:val="footer"/>
    <w:basedOn w:val="Normal"/>
    <w:link w:val="FooterChar"/>
    <w:uiPriority w:val="99"/>
    <w:unhideWhenUsed/>
    <w:rsid w:val="00793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5A2"/>
  </w:style>
  <w:style w:type="character" w:customStyle="1" w:styleId="Heading2Char">
    <w:name w:val="Heading 2 Char"/>
    <w:basedOn w:val="DefaultParagraphFont"/>
    <w:link w:val="Heading2"/>
    <w:uiPriority w:val="9"/>
    <w:rsid w:val="00D02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D02998"/>
    <w:pPr>
      <w:widowControl w:val="0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B33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Maddison Fern</dc:creator>
  <cp:lastModifiedBy>Events</cp:lastModifiedBy>
  <cp:revision>2</cp:revision>
  <dcterms:created xsi:type="dcterms:W3CDTF">2016-10-12T17:58:00Z</dcterms:created>
  <dcterms:modified xsi:type="dcterms:W3CDTF">2016-10-12T17:58:00Z</dcterms:modified>
</cp:coreProperties>
</file>